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14DE" w14:textId="77777777" w:rsidR="00EF7F2F" w:rsidRPr="00EF7F2F" w:rsidRDefault="00B36931" w:rsidP="00EF7F2F">
      <w:pPr>
        <w:pStyle w:val="Heading2"/>
        <w:spacing w:line="300" w:lineRule="atLeast"/>
        <w:rPr>
          <w:rFonts w:ascii="Segoe UI" w:eastAsia="Times New Roman" w:hAnsi="Segoe UI" w:cs="Segoe UI"/>
          <w:b/>
          <w:bCs/>
          <w:color w:val="auto"/>
          <w:kern w:val="0"/>
          <w:sz w:val="36"/>
          <w:szCs w:val="36"/>
          <w14:ligatures w14:val="none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24712C1" wp14:editId="3BA75D4A">
            <wp:extent cx="3695700" cy="1314450"/>
            <wp:effectExtent l="0" t="0" r="0" b="0"/>
            <wp:docPr id="9" name="Picture 6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EB2BE4B" wp14:editId="4A3B17FD">
            <wp:extent cx="1917700" cy="419100"/>
            <wp:effectExtent l="0" t="0" r="6350" b="0"/>
            <wp:docPr id="10" name="Picture 5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picture containing text, clipart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F2F" w:rsidRPr="00EF7F2F">
        <w:rPr>
          <w:rFonts w:ascii="Segoe UI" w:eastAsia="Times New Roman" w:hAnsi="Segoe UI" w:cs="Segoe UI"/>
          <w:b/>
          <w:bCs/>
          <w:color w:val="auto"/>
          <w:kern w:val="0"/>
          <w:sz w:val="36"/>
          <w:szCs w:val="36"/>
          <w14:ligatures w14:val="none"/>
        </w:rPr>
        <w:t>Florida Step Up For Students (SUFS) Scholarships</w:t>
      </w:r>
    </w:p>
    <w:p w14:paraId="0D2C724D" w14:textId="0C36C056" w:rsidR="00EF7F2F" w:rsidRPr="00EF7F2F" w:rsidRDefault="00560E7A" w:rsidP="00EF7F2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OACS</w:t>
      </w:r>
      <w:r w:rsidR="00EF7F2F"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proudly participates in Florida’s Step Up For Students (SUFS) Scholarship Programs, which help make private Christian education accessible and affordable for families.</w:t>
      </w:r>
    </w:p>
    <w:p w14:paraId="7D29ABCA" w14:textId="77777777" w:rsidR="00EF7F2F" w:rsidRPr="00EF7F2F" w:rsidRDefault="00EF7F2F" w:rsidP="00EF7F2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These state</w:t>
      </w: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approved scholarships allow eligible Florida students to receive funding that may be used toward tuition, fees, instructional materials, and other approved educational expenses.</w:t>
      </w:r>
    </w:p>
    <w:p w14:paraId="42B070F3" w14:textId="77777777" w:rsidR="00EF7F2F" w:rsidRPr="00EF7F2F" w:rsidRDefault="00EF7F2F" w:rsidP="00EF7F2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kern w:val="0"/>
          <w:sz w:val="27"/>
          <w:szCs w:val="27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7"/>
          <w:szCs w:val="27"/>
          <w14:ligatures w14:val="none"/>
        </w:rPr>
        <w:t>What Is Step Up For Students?</w:t>
      </w:r>
    </w:p>
    <w:p w14:paraId="05E9EAD4" w14:textId="77777777" w:rsidR="00EF7F2F" w:rsidRPr="00EF7F2F" w:rsidRDefault="00EF7F2F" w:rsidP="00EF7F2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Step Up For Students is a Florida nonprofit organization approved by the Florida Department of Education to administer several K–12 scholarship programs designed to give families greater educational choice. </w:t>
      </w:r>
      <w:hyperlink r:id="rId10" w:history="1">
        <w:r w:rsidRPr="00EF7F2F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[fldoe.org]</w:t>
        </w:r>
      </w:hyperlink>
    </w:p>
    <w:p w14:paraId="79E2849A" w14:textId="77777777" w:rsidR="00EF7F2F" w:rsidRPr="00EF7F2F" w:rsidRDefault="00EF7F2F" w:rsidP="00EF7F2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72DED65">
          <v:rect id="_x0000_i1025" style="width:0;height:1.5pt" o:hralign="center" o:hrstd="t" o:hr="t" fillcolor="#a0a0a0" stroked="f"/>
        </w:pict>
      </w:r>
    </w:p>
    <w:p w14:paraId="020613FE" w14:textId="77777777" w:rsidR="00EF7F2F" w:rsidRPr="00EF7F2F" w:rsidRDefault="00EF7F2F" w:rsidP="00EF7F2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36"/>
          <w:szCs w:val="36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>Available Scholarships</w:t>
      </w:r>
    </w:p>
    <w:p w14:paraId="3E39971E" w14:textId="77777777" w:rsidR="00EF7F2F" w:rsidRPr="00EF7F2F" w:rsidRDefault="00EF7F2F" w:rsidP="00EF7F2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kern w:val="0"/>
          <w:sz w:val="27"/>
          <w:szCs w:val="27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7"/>
          <w:szCs w:val="27"/>
          <w14:ligatures w14:val="none"/>
        </w:rPr>
        <w:t>1. Family Empowerment Scholarship – Educational Options (FES</w:t>
      </w:r>
      <w:r w:rsidRPr="00EF7F2F">
        <w:rPr>
          <w:rFonts w:ascii="Segoe UI" w:eastAsia="Times New Roman" w:hAnsi="Segoe UI" w:cs="Segoe UI"/>
          <w:kern w:val="0"/>
          <w:sz w:val="27"/>
          <w:szCs w:val="27"/>
          <w14:ligatures w14:val="none"/>
        </w:rPr>
        <w:noBreakHyphen/>
        <w:t>EO)</w:t>
      </w:r>
    </w:p>
    <w:p w14:paraId="42673B4F" w14:textId="77777777" w:rsidR="00EF7F2F" w:rsidRPr="00EF7F2F" w:rsidRDefault="00EF7F2F" w:rsidP="00EF7F2F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Who qualifies: All Florida K–12 students</w:t>
      </w:r>
    </w:p>
    <w:p w14:paraId="0D5B1547" w14:textId="77777777" w:rsidR="00EF7F2F" w:rsidRPr="00EF7F2F" w:rsidRDefault="00EF7F2F" w:rsidP="00EF7F2F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Income requirement: None</w:t>
      </w:r>
    </w:p>
    <w:p w14:paraId="7A4BF485" w14:textId="77777777" w:rsidR="00EF7F2F" w:rsidRPr="00EF7F2F" w:rsidRDefault="00EF7F2F" w:rsidP="00EF7F2F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Purpose: Helps families pay for tuition and fees at participating private schools</w:t>
      </w:r>
    </w:p>
    <w:p w14:paraId="4EF08734" w14:textId="77777777" w:rsidR="00EF7F2F" w:rsidRPr="00EF7F2F" w:rsidRDefault="00EF7F2F" w:rsidP="00EF7F2F">
      <w:pPr>
        <w:numPr>
          <w:ilvl w:val="0"/>
          <w:numId w:val="3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How funds are used: Tuition, instructional materials, curriculum, and other approved school</w:t>
      </w: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related expenses</w:t>
      </w: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hyperlink r:id="rId11" w:history="1">
        <w:r w:rsidRPr="00EF7F2F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[fldoe.org]</w:t>
        </w:r>
      </w:hyperlink>
    </w:p>
    <w:p w14:paraId="7C7FBD83" w14:textId="77777777" w:rsidR="00EF7F2F" w:rsidRPr="00EF7F2F" w:rsidRDefault="00EF7F2F" w:rsidP="00EF7F2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7F91A07">
          <v:rect id="_x0000_i1026" style="width:0;height:1.5pt" o:hralign="center" o:hrstd="t" o:hr="t" fillcolor="#a0a0a0" stroked="f"/>
        </w:pict>
      </w:r>
    </w:p>
    <w:p w14:paraId="4B9652CF" w14:textId="77777777" w:rsidR="00EF7F2F" w:rsidRPr="00EF7F2F" w:rsidRDefault="00EF7F2F" w:rsidP="00EF7F2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kern w:val="0"/>
          <w:sz w:val="27"/>
          <w:szCs w:val="27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7"/>
          <w:szCs w:val="27"/>
          <w14:ligatures w14:val="none"/>
        </w:rPr>
        <w:t>2. Family Empowerment Scholarship – Unique Abilities (FES</w:t>
      </w:r>
      <w:r w:rsidRPr="00EF7F2F">
        <w:rPr>
          <w:rFonts w:ascii="Segoe UI" w:eastAsia="Times New Roman" w:hAnsi="Segoe UI" w:cs="Segoe UI"/>
          <w:kern w:val="0"/>
          <w:sz w:val="27"/>
          <w:szCs w:val="27"/>
          <w14:ligatures w14:val="none"/>
        </w:rPr>
        <w:noBreakHyphen/>
        <w:t>UA)</w:t>
      </w:r>
    </w:p>
    <w:p w14:paraId="60F3B1BA" w14:textId="77777777" w:rsidR="00EF7F2F" w:rsidRPr="00EF7F2F" w:rsidRDefault="00EF7F2F" w:rsidP="00EF7F2F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Who qualifies: Students ages 3–22 with a qualifying disability</w:t>
      </w:r>
    </w:p>
    <w:p w14:paraId="7FF6274D" w14:textId="77777777" w:rsidR="00EF7F2F" w:rsidRPr="00EF7F2F" w:rsidRDefault="00EF7F2F" w:rsidP="00EF7F2F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Purpose: Provides additional financial support for students with special learning needs</w:t>
      </w:r>
    </w:p>
    <w:p w14:paraId="214EA30B" w14:textId="77777777" w:rsidR="00EF7F2F" w:rsidRPr="00EF7F2F" w:rsidRDefault="00EF7F2F" w:rsidP="00EF7F2F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How funds are used: </w:t>
      </w:r>
    </w:p>
    <w:p w14:paraId="60D1B064" w14:textId="77777777" w:rsidR="00EF7F2F" w:rsidRPr="00EF7F2F" w:rsidRDefault="00EF7F2F" w:rsidP="00EF7F2F">
      <w:pPr>
        <w:numPr>
          <w:ilvl w:val="1"/>
          <w:numId w:val="3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Private school tuition</w:t>
      </w:r>
    </w:p>
    <w:p w14:paraId="2FDC0C58" w14:textId="5CFD2541" w:rsidR="00EF7F2F" w:rsidRPr="00EF7F2F" w:rsidRDefault="00EF7F2F" w:rsidP="00761BE6">
      <w:pPr>
        <w:numPr>
          <w:ilvl w:val="1"/>
          <w:numId w:val="3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Curriculum and educational materials</w:t>
      </w: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hyperlink r:id="rId12" w:history="1">
        <w:r w:rsidRPr="00EF7F2F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[stepupfors</w:t>
        </w:r>
        <w:r w:rsidR="003D2A44" w:rsidRPr="00761BE6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t</w:t>
        </w:r>
        <w:r w:rsidRPr="00EF7F2F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udents.org]</w:t>
        </w:r>
      </w:hyperlink>
    </w:p>
    <w:p w14:paraId="7F4B8A91" w14:textId="77777777" w:rsidR="00EF7F2F" w:rsidRPr="00EF7F2F" w:rsidRDefault="00EF7F2F" w:rsidP="00EF7F2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36"/>
          <w:szCs w:val="36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>How to Apply</w:t>
      </w:r>
    </w:p>
    <w:p w14:paraId="100FE56C" w14:textId="519E8791" w:rsidR="00EF7F2F" w:rsidRPr="00EF7F2F" w:rsidRDefault="00EF7F2F" w:rsidP="00EF7F2F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Apply directly through Step Up </w:t>
      </w:r>
      <w:r w:rsidR="002E2577"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for</w:t>
      </w: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Students</w:t>
      </w:r>
    </w:p>
    <w:p w14:paraId="4CE126BE" w14:textId="77777777" w:rsidR="00EF7F2F" w:rsidRPr="00EF7F2F" w:rsidRDefault="00EF7F2F" w:rsidP="00EF7F2F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Select your scholarship type</w:t>
      </w:r>
    </w:p>
    <w:p w14:paraId="74981DF0" w14:textId="5F9C4E2A" w:rsidR="00EF7F2F" w:rsidRPr="00EF7F2F" w:rsidRDefault="00EF7F2F" w:rsidP="00EF7F2F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Choose </w:t>
      </w:r>
      <w:r w:rsidR="002E257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Osceola Adventist Christian School</w:t>
      </w:r>
    </w:p>
    <w:p w14:paraId="0AC17501" w14:textId="7F436195" w:rsidR="00EF7F2F" w:rsidRPr="00EF7F2F" w:rsidRDefault="00EF7F2F" w:rsidP="00EF7F2F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Complete enrollment with </w:t>
      </w:r>
      <w:r w:rsidR="0040266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our school office personnel</w:t>
      </w: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after approval</w:t>
      </w:r>
    </w:p>
    <w:p w14:paraId="3AB261BC" w14:textId="77777777" w:rsidR="00EF7F2F" w:rsidRPr="00EF7F2F" w:rsidRDefault="00EF7F2F" w:rsidP="00EF7F2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Applications are accepted on a rolling basis, but funding is limited, so early application is encouraged.</w:t>
      </w:r>
    </w:p>
    <w:p w14:paraId="685C2FE1" w14:textId="77777777" w:rsidR="00EF7F2F" w:rsidRPr="00EF7F2F" w:rsidRDefault="00EF7F2F" w:rsidP="00EF7F2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EF7F2F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👉</w:t>
      </w:r>
      <w:r w:rsidRPr="00EF7F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Apply online: https://www.stepupforstudents.org</w:t>
      </w:r>
    </w:p>
    <w:p w14:paraId="2C843D54" w14:textId="48E7B1EA" w:rsidR="00AB73F8" w:rsidRPr="00AB73F8" w:rsidRDefault="00AB73F8" w:rsidP="00AB73F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36"/>
          <w:szCs w:val="36"/>
          <w14:ligatures w14:val="none"/>
        </w:rPr>
      </w:pPr>
      <w:r w:rsidRPr="00AB73F8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Pr="00AB73F8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>Required for ALL Applicants</w:t>
      </w:r>
    </w:p>
    <w:p w14:paraId="68318FFD" w14:textId="77777777" w:rsidR="00AB73F8" w:rsidRPr="00AB73F8" w:rsidRDefault="00AB73F8" w:rsidP="00AB7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kern w:val="0"/>
          <w:sz w:val="27"/>
          <w:szCs w:val="27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7"/>
          <w:szCs w:val="27"/>
          <w14:ligatures w14:val="none"/>
        </w:rPr>
        <w:t>1. Proof of Student Identity &amp; Age</w:t>
      </w:r>
    </w:p>
    <w:p w14:paraId="506DB9E5" w14:textId="77777777" w:rsidR="00AB73F8" w:rsidRPr="00AB73F8" w:rsidRDefault="00AB73F8" w:rsidP="00AB7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One of the following:</w:t>
      </w:r>
    </w:p>
    <w:p w14:paraId="1C816FFE" w14:textId="77777777" w:rsidR="00AB73F8" w:rsidRPr="00AB73F8" w:rsidRDefault="00AB73F8" w:rsidP="00AB73F8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Birth certificate</w:t>
      </w:r>
    </w:p>
    <w:p w14:paraId="2CB22908" w14:textId="77777777" w:rsidR="00AB73F8" w:rsidRPr="00AB73F8" w:rsidRDefault="00AB73F8" w:rsidP="00AB73F8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Passport</w:t>
      </w:r>
    </w:p>
    <w:p w14:paraId="49DCF5DE" w14:textId="6939DD87" w:rsidR="00AB73F8" w:rsidRPr="00AB73F8" w:rsidRDefault="00AB73F8" w:rsidP="00AB73F8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Other official government document showing the student’s date of birth</w:t>
      </w: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hyperlink r:id="rId13" w:history="1">
        <w:r w:rsidRPr="00AB73F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[stepupfors</w:t>
        </w:r>
        <w:r w:rsidR="00CC2C8A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t</w:t>
        </w:r>
        <w:r w:rsidRPr="00AB73F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udents.org]</w:t>
        </w:r>
      </w:hyperlink>
    </w:p>
    <w:p w14:paraId="3CD116F2" w14:textId="77777777" w:rsidR="00AB73F8" w:rsidRPr="00AB73F8" w:rsidRDefault="00AB73F8" w:rsidP="00AB73F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5AAF0154">
          <v:rect id="_x0000_i1048" style="width:0;height:1.5pt" o:hralign="center" o:hrstd="t" o:hr="t" fillcolor="#a0a0a0" stroked="f"/>
        </w:pict>
      </w:r>
    </w:p>
    <w:p w14:paraId="3C6A1ED3" w14:textId="77777777" w:rsidR="00AB73F8" w:rsidRPr="00AB73F8" w:rsidRDefault="00AB73F8" w:rsidP="00AB7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kern w:val="0"/>
          <w:sz w:val="27"/>
          <w:szCs w:val="27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7"/>
          <w:szCs w:val="27"/>
          <w14:ligatures w14:val="none"/>
        </w:rPr>
        <w:t>2. Proof of Florida Residency</w:t>
      </w:r>
    </w:p>
    <w:p w14:paraId="4E2D677B" w14:textId="77777777" w:rsidR="00AB73F8" w:rsidRPr="00AB73F8" w:rsidRDefault="00AB73F8" w:rsidP="00AB7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One document dated within the last 12 months, such as:</w:t>
      </w:r>
    </w:p>
    <w:p w14:paraId="3EE7C9ED" w14:textId="77777777" w:rsidR="00AB73F8" w:rsidRPr="00AB73F8" w:rsidRDefault="00AB73F8" w:rsidP="00AB73F8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Utility bill (water, electric, internet, or cable)</w:t>
      </w:r>
    </w:p>
    <w:p w14:paraId="5D3A66AE" w14:textId="77777777" w:rsidR="00AB73F8" w:rsidRPr="00AB73F8" w:rsidRDefault="00AB73F8" w:rsidP="00AB73F8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Lease agreement or mortgage statement</w:t>
      </w:r>
    </w:p>
    <w:p w14:paraId="24821C65" w14:textId="77777777" w:rsidR="00AB73F8" w:rsidRPr="00AB73F8" w:rsidRDefault="00AB73F8" w:rsidP="00AB73F8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Florida driver’s license or state ID</w:t>
      </w:r>
    </w:p>
    <w:p w14:paraId="2E8819D9" w14:textId="3C5F4D70" w:rsidR="00AB73F8" w:rsidRPr="00AB73F8" w:rsidRDefault="00AB73F8" w:rsidP="00AB73F8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Government or court document showing a Florida address</w:t>
      </w: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hyperlink r:id="rId14" w:history="1">
        <w:r w:rsidRPr="00AB73F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[stepupfors</w:t>
        </w:r>
        <w:r w:rsidR="00CC2C8A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t</w:t>
        </w:r>
        <w:r w:rsidRPr="00AB73F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udents.org]</w:t>
        </w:r>
      </w:hyperlink>
    </w:p>
    <w:p w14:paraId="3654546D" w14:textId="77777777" w:rsidR="00AB73F8" w:rsidRPr="00AB73F8" w:rsidRDefault="00AB73F8" w:rsidP="00AB73F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06D2E1AA">
          <v:rect id="_x0000_i1049" style="width:0;height:1.5pt" o:hralign="center" o:hrstd="t" o:hr="t" fillcolor="#a0a0a0" stroked="f"/>
        </w:pict>
      </w:r>
    </w:p>
    <w:p w14:paraId="5C37B515" w14:textId="77777777" w:rsidR="00AB73F8" w:rsidRPr="00AB73F8" w:rsidRDefault="00AB73F8" w:rsidP="00AB7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kern w:val="0"/>
          <w:sz w:val="27"/>
          <w:szCs w:val="27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7"/>
          <w:szCs w:val="27"/>
          <w14:ligatures w14:val="none"/>
        </w:rPr>
        <w:t>3. Parent / Guardian Identification</w:t>
      </w:r>
    </w:p>
    <w:p w14:paraId="602ADE83" w14:textId="4A12A8EF" w:rsidR="00AB73F8" w:rsidRPr="00AB73F8" w:rsidRDefault="00AB73F8" w:rsidP="00AB73F8">
      <w:pPr>
        <w:numPr>
          <w:ilvl w:val="0"/>
          <w:numId w:val="3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Valid photo ID (driver’s license or state ID)</w:t>
      </w: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hyperlink r:id="rId15" w:history="1">
        <w:r w:rsidRPr="00AB73F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[stepupfors</w:t>
        </w:r>
        <w:r w:rsidR="00B940B9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t</w:t>
        </w:r>
        <w:r w:rsidRPr="00AB73F8">
          <w:rPr>
            <w:rFonts w:ascii="Segoe UI" w:eastAsia="Times New Roman" w:hAnsi="Segoe UI" w:cs="Segoe UI"/>
            <w:color w:val="464FEB"/>
            <w:kern w:val="0"/>
            <w:sz w:val="21"/>
            <w:szCs w:val="21"/>
            <w14:ligatures w14:val="none"/>
          </w:rPr>
          <w:t>udents.org]</w:t>
        </w:r>
      </w:hyperlink>
    </w:p>
    <w:p w14:paraId="1694C491" w14:textId="7BA136B8" w:rsidR="00AB73F8" w:rsidRPr="00AB73F8" w:rsidRDefault="00AB73F8" w:rsidP="00AB73F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36"/>
          <w:szCs w:val="36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 xml:space="preserve"> Additional Documents for FES</w:t>
      </w:r>
      <w:r w:rsidRPr="00AB73F8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noBreakHyphen/>
        <w:t>Unique Abilities (FES</w:t>
      </w:r>
      <w:r w:rsidRPr="00AB73F8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noBreakHyphen/>
        <w:t>UA) ONLY</w:t>
      </w:r>
    </w:p>
    <w:p w14:paraId="6445ADD7" w14:textId="77777777" w:rsidR="00AB73F8" w:rsidRPr="00AB73F8" w:rsidRDefault="00AB73F8" w:rsidP="00AB73F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Families applying for Students with Unique Abilities must submit one of the following:</w:t>
      </w:r>
    </w:p>
    <w:p w14:paraId="602AEFAA" w14:textId="77777777" w:rsidR="00AB73F8" w:rsidRPr="00AB73F8" w:rsidRDefault="00AB73F8" w:rsidP="00AB73F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kern w:val="0"/>
          <w:sz w:val="27"/>
          <w:szCs w:val="27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7"/>
          <w:szCs w:val="27"/>
          <w14:ligatures w14:val="none"/>
        </w:rPr>
        <w:t>5. Proof of Disability (one required)</w:t>
      </w:r>
    </w:p>
    <w:p w14:paraId="6A392F70" w14:textId="77777777" w:rsidR="00AB73F8" w:rsidRPr="00AB73F8" w:rsidRDefault="00AB73F8" w:rsidP="00AB73F8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Current IEP from a Florida public school district OR</w:t>
      </w:r>
    </w:p>
    <w:p w14:paraId="2EDDBDFF" w14:textId="77777777" w:rsidR="00AB73F8" w:rsidRPr="00AB73F8" w:rsidRDefault="00AB73F8" w:rsidP="00AB73F8">
      <w:pPr>
        <w:numPr>
          <w:ilvl w:val="0"/>
          <w:numId w:val="3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Diagnosis from a Florida</w:t>
      </w:r>
      <w:r w:rsidRPr="00AB73F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licensed physician or psychologist</w:t>
      </w:r>
    </w:p>
    <w:p w14:paraId="3DC3EB03" w14:textId="33A5A8A0" w:rsidR="003D03AF" w:rsidRPr="00AB73F8" w:rsidRDefault="003D03AF" w:rsidP="00EF7F2F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</w:rPr>
      </w:pPr>
    </w:p>
    <w:sectPr w:rsidR="003D03AF" w:rsidRPr="00AB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FAD"/>
    <w:multiLevelType w:val="multilevel"/>
    <w:tmpl w:val="E488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86BD3"/>
    <w:multiLevelType w:val="multilevel"/>
    <w:tmpl w:val="AEC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A80672"/>
    <w:multiLevelType w:val="multilevel"/>
    <w:tmpl w:val="E422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744D4"/>
    <w:multiLevelType w:val="multilevel"/>
    <w:tmpl w:val="689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661398"/>
    <w:multiLevelType w:val="multilevel"/>
    <w:tmpl w:val="D0A4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540EB"/>
    <w:multiLevelType w:val="multilevel"/>
    <w:tmpl w:val="973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43CF7"/>
    <w:multiLevelType w:val="multilevel"/>
    <w:tmpl w:val="14484F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D0348"/>
    <w:multiLevelType w:val="multilevel"/>
    <w:tmpl w:val="149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2F1A55"/>
    <w:multiLevelType w:val="multilevel"/>
    <w:tmpl w:val="B17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E70AD9"/>
    <w:multiLevelType w:val="multilevel"/>
    <w:tmpl w:val="B1B2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A10499"/>
    <w:multiLevelType w:val="multilevel"/>
    <w:tmpl w:val="FC2C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D332B"/>
    <w:multiLevelType w:val="multilevel"/>
    <w:tmpl w:val="71FC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D072B9"/>
    <w:multiLevelType w:val="multilevel"/>
    <w:tmpl w:val="FA6A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A65809"/>
    <w:multiLevelType w:val="multilevel"/>
    <w:tmpl w:val="14A8B8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24109"/>
    <w:multiLevelType w:val="multilevel"/>
    <w:tmpl w:val="756AE9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D17E19"/>
    <w:multiLevelType w:val="multilevel"/>
    <w:tmpl w:val="ACA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0658AA"/>
    <w:multiLevelType w:val="multilevel"/>
    <w:tmpl w:val="6FB4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677630"/>
    <w:multiLevelType w:val="multilevel"/>
    <w:tmpl w:val="B75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FF3D48"/>
    <w:multiLevelType w:val="multilevel"/>
    <w:tmpl w:val="4C58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2285D"/>
    <w:multiLevelType w:val="multilevel"/>
    <w:tmpl w:val="5C34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290F3C"/>
    <w:multiLevelType w:val="multilevel"/>
    <w:tmpl w:val="46E2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61493"/>
    <w:multiLevelType w:val="multilevel"/>
    <w:tmpl w:val="FFFA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B9035B"/>
    <w:multiLevelType w:val="multilevel"/>
    <w:tmpl w:val="D494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6474A"/>
    <w:multiLevelType w:val="multilevel"/>
    <w:tmpl w:val="652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A82262"/>
    <w:multiLevelType w:val="multilevel"/>
    <w:tmpl w:val="8A14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8A60A7"/>
    <w:multiLevelType w:val="multilevel"/>
    <w:tmpl w:val="5270E1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620363"/>
    <w:multiLevelType w:val="multilevel"/>
    <w:tmpl w:val="45C0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247242"/>
    <w:multiLevelType w:val="multilevel"/>
    <w:tmpl w:val="4E2C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BD1581"/>
    <w:multiLevelType w:val="multilevel"/>
    <w:tmpl w:val="6826FB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4A1906"/>
    <w:multiLevelType w:val="multilevel"/>
    <w:tmpl w:val="73F86F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C51DD6"/>
    <w:multiLevelType w:val="multilevel"/>
    <w:tmpl w:val="A0DCA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6B7B67"/>
    <w:multiLevelType w:val="multilevel"/>
    <w:tmpl w:val="DC66B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13774E"/>
    <w:multiLevelType w:val="multilevel"/>
    <w:tmpl w:val="896C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56561A"/>
    <w:multiLevelType w:val="multilevel"/>
    <w:tmpl w:val="D3B67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D36A4D"/>
    <w:multiLevelType w:val="multilevel"/>
    <w:tmpl w:val="91F2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272913"/>
    <w:multiLevelType w:val="multilevel"/>
    <w:tmpl w:val="E13EA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064B8C"/>
    <w:multiLevelType w:val="multilevel"/>
    <w:tmpl w:val="237E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97210D"/>
    <w:multiLevelType w:val="multilevel"/>
    <w:tmpl w:val="3C52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7D2395"/>
    <w:multiLevelType w:val="multilevel"/>
    <w:tmpl w:val="76C02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646701">
    <w:abstractNumId w:val="29"/>
  </w:num>
  <w:num w:numId="2" w16cid:durableId="418020944">
    <w:abstractNumId w:val="33"/>
  </w:num>
  <w:num w:numId="3" w16cid:durableId="524052004">
    <w:abstractNumId w:val="30"/>
  </w:num>
  <w:num w:numId="4" w16cid:durableId="1335765064">
    <w:abstractNumId w:val="17"/>
  </w:num>
  <w:num w:numId="5" w16cid:durableId="2095517228">
    <w:abstractNumId w:val="0"/>
  </w:num>
  <w:num w:numId="6" w16cid:durableId="1318728557">
    <w:abstractNumId w:val="35"/>
  </w:num>
  <w:num w:numId="7" w16cid:durableId="169180827">
    <w:abstractNumId w:val="16"/>
  </w:num>
  <w:num w:numId="8" w16cid:durableId="1510832725">
    <w:abstractNumId w:val="31"/>
  </w:num>
  <w:num w:numId="9" w16cid:durableId="1655642946">
    <w:abstractNumId w:val="4"/>
  </w:num>
  <w:num w:numId="10" w16cid:durableId="1788114235">
    <w:abstractNumId w:val="7"/>
  </w:num>
  <w:num w:numId="11" w16cid:durableId="452750474">
    <w:abstractNumId w:val="3"/>
  </w:num>
  <w:num w:numId="12" w16cid:durableId="1030447505">
    <w:abstractNumId w:val="8"/>
  </w:num>
  <w:num w:numId="13" w16cid:durableId="1202865736">
    <w:abstractNumId w:val="38"/>
  </w:num>
  <w:num w:numId="14" w16cid:durableId="163135840">
    <w:abstractNumId w:val="1"/>
  </w:num>
  <w:num w:numId="15" w16cid:durableId="1218976164">
    <w:abstractNumId w:val="11"/>
  </w:num>
  <w:num w:numId="16" w16cid:durableId="1547059432">
    <w:abstractNumId w:val="25"/>
  </w:num>
  <w:num w:numId="17" w16cid:durableId="1335764305">
    <w:abstractNumId w:val="32"/>
  </w:num>
  <w:num w:numId="18" w16cid:durableId="1006396398">
    <w:abstractNumId w:val="26"/>
  </w:num>
  <w:num w:numId="19" w16cid:durableId="1881432326">
    <w:abstractNumId w:val="23"/>
  </w:num>
  <w:num w:numId="20" w16cid:durableId="1724795692">
    <w:abstractNumId w:val="12"/>
  </w:num>
  <w:num w:numId="21" w16cid:durableId="680939016">
    <w:abstractNumId w:val="6"/>
  </w:num>
  <w:num w:numId="22" w16cid:durableId="1508447591">
    <w:abstractNumId w:val="13"/>
  </w:num>
  <w:num w:numId="23" w16cid:durableId="1227495454">
    <w:abstractNumId w:val="15"/>
  </w:num>
  <w:num w:numId="24" w16cid:durableId="1748381240">
    <w:abstractNumId w:val="24"/>
  </w:num>
  <w:num w:numId="25" w16cid:durableId="1279485875">
    <w:abstractNumId w:val="27"/>
  </w:num>
  <w:num w:numId="26" w16cid:durableId="256135307">
    <w:abstractNumId w:val="28"/>
  </w:num>
  <w:num w:numId="27" w16cid:durableId="671639682">
    <w:abstractNumId w:val="9"/>
  </w:num>
  <w:num w:numId="28" w16cid:durableId="439881643">
    <w:abstractNumId w:val="19"/>
  </w:num>
  <w:num w:numId="29" w16cid:durableId="1162433920">
    <w:abstractNumId w:val="18"/>
  </w:num>
  <w:num w:numId="30" w16cid:durableId="1252659009">
    <w:abstractNumId w:val="14"/>
  </w:num>
  <w:num w:numId="31" w16cid:durableId="1097871425">
    <w:abstractNumId w:val="10"/>
  </w:num>
  <w:num w:numId="32" w16cid:durableId="357971420">
    <w:abstractNumId w:val="34"/>
  </w:num>
  <w:num w:numId="33" w16cid:durableId="109280056">
    <w:abstractNumId w:val="36"/>
  </w:num>
  <w:num w:numId="34" w16cid:durableId="838807288">
    <w:abstractNumId w:val="37"/>
  </w:num>
  <w:num w:numId="35" w16cid:durableId="1846705920">
    <w:abstractNumId w:val="22"/>
  </w:num>
  <w:num w:numId="36" w16cid:durableId="266624701">
    <w:abstractNumId w:val="2"/>
  </w:num>
  <w:num w:numId="37" w16cid:durableId="1107506537">
    <w:abstractNumId w:val="20"/>
  </w:num>
  <w:num w:numId="38" w16cid:durableId="1967931943">
    <w:abstractNumId w:val="21"/>
  </w:num>
  <w:num w:numId="39" w16cid:durableId="780685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31"/>
    <w:rsid w:val="000B2D4A"/>
    <w:rsid w:val="000F065D"/>
    <w:rsid w:val="000F3838"/>
    <w:rsid w:val="001304AF"/>
    <w:rsid w:val="001339B2"/>
    <w:rsid w:val="00262A7A"/>
    <w:rsid w:val="002D56CF"/>
    <w:rsid w:val="002E2577"/>
    <w:rsid w:val="002E4CD0"/>
    <w:rsid w:val="00303E07"/>
    <w:rsid w:val="00315832"/>
    <w:rsid w:val="00336F97"/>
    <w:rsid w:val="0036502D"/>
    <w:rsid w:val="00384969"/>
    <w:rsid w:val="003B7E8A"/>
    <w:rsid w:val="003D03AF"/>
    <w:rsid w:val="003D2A44"/>
    <w:rsid w:val="0040266E"/>
    <w:rsid w:val="004323D0"/>
    <w:rsid w:val="00457140"/>
    <w:rsid w:val="00463E62"/>
    <w:rsid w:val="004B4030"/>
    <w:rsid w:val="004D39C4"/>
    <w:rsid w:val="005114DE"/>
    <w:rsid w:val="005121D4"/>
    <w:rsid w:val="005217B9"/>
    <w:rsid w:val="0053746E"/>
    <w:rsid w:val="00545F98"/>
    <w:rsid w:val="00547EA2"/>
    <w:rsid w:val="00560E7A"/>
    <w:rsid w:val="005B01F2"/>
    <w:rsid w:val="0061629B"/>
    <w:rsid w:val="006603F5"/>
    <w:rsid w:val="00662243"/>
    <w:rsid w:val="00672CE6"/>
    <w:rsid w:val="0068170F"/>
    <w:rsid w:val="006946C5"/>
    <w:rsid w:val="006E1CA5"/>
    <w:rsid w:val="00761BE6"/>
    <w:rsid w:val="007D3E94"/>
    <w:rsid w:val="00842AD6"/>
    <w:rsid w:val="008F56CA"/>
    <w:rsid w:val="008F7AAD"/>
    <w:rsid w:val="00940AE6"/>
    <w:rsid w:val="009D25F3"/>
    <w:rsid w:val="00A1675C"/>
    <w:rsid w:val="00A31640"/>
    <w:rsid w:val="00AB73F8"/>
    <w:rsid w:val="00B25E81"/>
    <w:rsid w:val="00B36931"/>
    <w:rsid w:val="00B8193C"/>
    <w:rsid w:val="00B849C9"/>
    <w:rsid w:val="00B940B9"/>
    <w:rsid w:val="00BA2398"/>
    <w:rsid w:val="00BF5A52"/>
    <w:rsid w:val="00C44A28"/>
    <w:rsid w:val="00C624F8"/>
    <w:rsid w:val="00CB42DF"/>
    <w:rsid w:val="00CC03FA"/>
    <w:rsid w:val="00CC2C8A"/>
    <w:rsid w:val="00CF21F9"/>
    <w:rsid w:val="00D61B69"/>
    <w:rsid w:val="00D671AE"/>
    <w:rsid w:val="00D673DC"/>
    <w:rsid w:val="00D807E7"/>
    <w:rsid w:val="00D92A1A"/>
    <w:rsid w:val="00DA076F"/>
    <w:rsid w:val="00DC4229"/>
    <w:rsid w:val="00E07BD0"/>
    <w:rsid w:val="00E13562"/>
    <w:rsid w:val="00EF368C"/>
    <w:rsid w:val="00EF7F2F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28C4"/>
  <w15:chartTrackingRefBased/>
  <w15:docId w15:val="{74488F5E-22CD-45FD-9294-88734AA3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36931"/>
  </w:style>
  <w:style w:type="character" w:customStyle="1" w:styleId="eop">
    <w:name w:val="eop"/>
    <w:basedOn w:val="DefaultParagraphFont"/>
    <w:rsid w:val="00B36931"/>
  </w:style>
  <w:style w:type="paragraph" w:styleId="ListParagraph">
    <w:name w:val="List Paragraph"/>
    <w:basedOn w:val="Normal"/>
    <w:uiPriority w:val="34"/>
    <w:qFormat/>
    <w:rsid w:val="00BF5A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F7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3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tepupforstudents.org/scholarships/unique-abilit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epupforstudents.org/scholarships/unique-abiliti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doe.org/schools/school-choice/k-12-scholarship-programs/f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epupforstudents.org/scholarships/unique-abilities/" TargetMode="External"/><Relationship Id="rId10" Type="http://schemas.openxmlformats.org/officeDocument/2006/relationships/hyperlink" Target="https://www.fldoe.org/schools/school-choice/k-12-scholarship-programs/fe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stepupforstudents.org/scholarships/unique-abil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B6767AA58724090EB85D79867755E" ma:contentTypeVersion="16" ma:contentTypeDescription="Create a new document." ma:contentTypeScope="" ma:versionID="2413255202d2733ef055fa172333b1d1">
  <xsd:schema xmlns:xsd="http://www.w3.org/2001/XMLSchema" xmlns:xs="http://www.w3.org/2001/XMLSchema" xmlns:p="http://schemas.microsoft.com/office/2006/metadata/properties" xmlns:ns3="9610cd5c-223d-4620-9c02-5d1eff2347d0" xmlns:ns4="355d8a2d-3af8-4b06-8270-a233d154bbf3" targetNamespace="http://schemas.microsoft.com/office/2006/metadata/properties" ma:root="true" ma:fieldsID="4ab7b12716c51795b3a40b40d98fdf48" ns3:_="" ns4:_="">
    <xsd:import namespace="9610cd5c-223d-4620-9c02-5d1eff2347d0"/>
    <xsd:import namespace="355d8a2d-3af8-4b06-8270-a233d154bb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0cd5c-223d-4620-9c02-5d1eff234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8a2d-3af8-4b06-8270-a233d154b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10cd5c-223d-4620-9c02-5d1eff2347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B2DE8-F795-4131-BF30-DC85FB195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0cd5c-223d-4620-9c02-5d1eff2347d0"/>
    <ds:schemaRef ds:uri="355d8a2d-3af8-4b06-8270-a233d154b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9F297-76D7-4BC5-A9F8-9C02893A0749}">
  <ds:schemaRefs>
    <ds:schemaRef ds:uri="http://schemas.microsoft.com/office/2006/metadata/properties"/>
    <ds:schemaRef ds:uri="http://schemas.microsoft.com/office/infopath/2007/PartnerControls"/>
    <ds:schemaRef ds:uri="9610cd5c-223d-4620-9c02-5d1eff2347d0"/>
  </ds:schemaRefs>
</ds:datastoreItem>
</file>

<file path=customXml/itemProps3.xml><?xml version="1.0" encoding="utf-8"?>
<ds:datastoreItem xmlns:ds="http://schemas.openxmlformats.org/officeDocument/2006/customXml" ds:itemID="{06761984-5817-4F17-BD2C-EDACBF5A8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468</Words>
  <Characters>2635</Characters>
  <Application>Microsoft Office Word</Application>
  <DocSecurity>0</DocSecurity>
  <Lines>85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Ancil Samuel</dc:creator>
  <cp:keywords/>
  <dc:description/>
  <cp:lastModifiedBy>Ancil Samuel</cp:lastModifiedBy>
  <cp:revision>8</cp:revision>
  <cp:lastPrinted>2026-04-01T18:29:00Z</cp:lastPrinted>
  <dcterms:created xsi:type="dcterms:W3CDTF">2026-04-02T02:55:00Z</dcterms:created>
  <dcterms:modified xsi:type="dcterms:W3CDTF">2026-04-02T03:02:00Z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0x0101003D7B6767AA58724090EB85D79867755E</vt:lpwstr>
  </property>
</Properties>
</file>